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9BF888" w14:textId="77777777" w:rsidR="00D74372" w:rsidRPr="00D74372" w:rsidRDefault="00D74372" w:rsidP="00837A95">
      <w:pPr>
        <w:pStyle w:val="xmsonormal"/>
        <w:shd w:val="clear" w:color="auto" w:fill="FFFFFF"/>
        <w:ind w:left="709" w:right="849"/>
        <w:jc w:val="both"/>
        <w:rPr>
          <w:rFonts w:asciiTheme="minorHAnsi" w:hAnsiTheme="minorHAnsi" w:cstheme="minorHAnsi"/>
        </w:rPr>
      </w:pPr>
      <w:r w:rsidRPr="00D74372">
        <w:rPr>
          <w:rFonts w:asciiTheme="minorHAnsi" w:hAnsiTheme="minorHAnsi" w:cstheme="minorHAnsi"/>
        </w:rPr>
        <w:t>Château-Thierry, 4ᵉ ville de l’Aisne avec plus de 15 000 habitants, bénéficie d’une situation idéale : à 1h de Paris, 45 min de Reims et Marne-la-Vallée.</w:t>
      </w:r>
    </w:p>
    <w:p w14:paraId="199A447D" w14:textId="77777777" w:rsidR="00D74372" w:rsidRPr="00D74372" w:rsidRDefault="00D74372" w:rsidP="00837A95">
      <w:pPr>
        <w:pStyle w:val="xmsonormal"/>
        <w:shd w:val="clear" w:color="auto" w:fill="FFFFFF"/>
        <w:ind w:left="709" w:right="849"/>
        <w:jc w:val="both"/>
        <w:rPr>
          <w:rFonts w:asciiTheme="minorHAnsi" w:hAnsiTheme="minorHAnsi" w:cstheme="minorHAnsi"/>
        </w:rPr>
      </w:pPr>
      <w:r w:rsidRPr="00D74372">
        <w:rPr>
          <w:rFonts w:asciiTheme="minorHAnsi" w:hAnsiTheme="minorHAnsi" w:cstheme="minorHAnsi"/>
        </w:rPr>
        <w:t>Dynamique et en pleine croissance, elle s’appuie sur un tissu économique varié (entreprises nationales, viticulture, PME locales).</w:t>
      </w:r>
    </w:p>
    <w:p w14:paraId="248C7A61" w14:textId="7D9F3577" w:rsidR="004F5898" w:rsidRDefault="00D74372" w:rsidP="002672B3">
      <w:pPr>
        <w:pStyle w:val="xmsonormal"/>
        <w:shd w:val="clear" w:color="auto" w:fill="FFFFFF"/>
        <w:ind w:left="709" w:right="849"/>
        <w:jc w:val="both"/>
        <w:rPr>
          <w:rFonts w:asciiTheme="minorHAnsi" w:hAnsiTheme="minorHAnsi" w:cstheme="minorHAnsi"/>
        </w:rPr>
      </w:pPr>
      <w:r w:rsidRPr="00D74372">
        <w:rPr>
          <w:rFonts w:asciiTheme="minorHAnsi" w:hAnsiTheme="minorHAnsi" w:cstheme="minorHAnsi"/>
        </w:rPr>
        <w:t>Ville natale de La Fontaine, elle offre un cadre de vie agréable grâce à sa richesse patrimoniale, culturelle et environnementale, ses établissements scolaires de la maternelle au supérieur, ainsi qu’une vie associative et festive très active.</w:t>
      </w:r>
    </w:p>
    <w:p w14:paraId="6E4A0907" w14:textId="77777777" w:rsidR="004F5898" w:rsidRPr="006A181F" w:rsidRDefault="004F5898" w:rsidP="00D74372">
      <w:pPr>
        <w:pStyle w:val="xmsonormal"/>
        <w:shd w:val="clear" w:color="auto" w:fill="FFFFFF"/>
        <w:ind w:left="709"/>
        <w:jc w:val="both"/>
        <w:rPr>
          <w:rFonts w:asciiTheme="minorHAnsi" w:hAnsiTheme="minorHAnsi" w:cstheme="minorHAnsi"/>
        </w:rPr>
      </w:pPr>
    </w:p>
    <w:p w14:paraId="69CF1E93" w14:textId="28BAE8A2" w:rsidR="00D43C42" w:rsidRPr="006A181F" w:rsidRDefault="007F06AE" w:rsidP="007F06AE">
      <w:pPr>
        <w:ind w:left="709" w:right="849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Animateur de club coup de pouce </w:t>
      </w:r>
      <w:r w:rsidR="003817AA">
        <w:rPr>
          <w:rFonts w:asciiTheme="minorHAnsi" w:hAnsiTheme="minorHAnsi" w:cstheme="minorHAnsi"/>
          <w:b/>
          <w:sz w:val="22"/>
          <w:szCs w:val="22"/>
        </w:rPr>
        <w:t>lecture</w:t>
      </w:r>
      <w:r w:rsidR="00E43D2A">
        <w:rPr>
          <w:rFonts w:asciiTheme="minorHAnsi" w:hAnsiTheme="minorHAnsi" w:cstheme="minorHAnsi"/>
          <w:b/>
          <w:sz w:val="22"/>
          <w:szCs w:val="22"/>
        </w:rPr>
        <w:t>, écriture, mathématiques</w:t>
      </w:r>
      <w:r w:rsidR="00694C5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43C42" w:rsidRPr="006A181F">
        <w:rPr>
          <w:rFonts w:asciiTheme="minorHAnsi" w:hAnsiTheme="minorHAnsi" w:cstheme="minorHAnsi"/>
          <w:b/>
          <w:sz w:val="22"/>
          <w:szCs w:val="22"/>
        </w:rPr>
        <w:t>(H/F)</w:t>
      </w:r>
    </w:p>
    <w:p w14:paraId="3434D777" w14:textId="77777777" w:rsidR="001D39F7" w:rsidRPr="006A181F" w:rsidRDefault="001D39F7" w:rsidP="00ED6022">
      <w:pPr>
        <w:suppressAutoHyphens w:val="0"/>
        <w:ind w:left="709" w:right="849"/>
        <w:jc w:val="both"/>
        <w:rPr>
          <w:rFonts w:asciiTheme="minorHAnsi" w:hAnsiTheme="minorHAnsi" w:cstheme="minorHAnsi"/>
          <w:sz w:val="22"/>
          <w:szCs w:val="22"/>
          <w:lang w:eastAsia="fr-FR"/>
        </w:rPr>
      </w:pPr>
    </w:p>
    <w:p w14:paraId="6A3ACBCA" w14:textId="7FE158AC" w:rsidR="00C4728E" w:rsidRPr="008363F4" w:rsidRDefault="00C4728E" w:rsidP="00837A95">
      <w:pPr>
        <w:pStyle w:val="Corps"/>
        <w:tabs>
          <w:tab w:val="left" w:pos="9923"/>
        </w:tabs>
        <w:ind w:left="709" w:right="849"/>
        <w:jc w:val="both"/>
        <w:rPr>
          <w:rStyle w:val="Aucun"/>
          <w:rFonts w:asciiTheme="minorHAnsi" w:hAnsiTheme="minorHAnsi" w:cstheme="minorHAnsi"/>
          <w:color w:val="833C0B"/>
          <w:sz w:val="22"/>
          <w:szCs w:val="22"/>
          <w:lang w:val="fr-FR"/>
        </w:rPr>
      </w:pPr>
      <w:r w:rsidRPr="006A181F">
        <w:rPr>
          <w:rStyle w:val="Aucun"/>
          <w:rFonts w:asciiTheme="minorHAnsi" w:hAnsiTheme="minorHAnsi" w:cstheme="minorHAnsi"/>
          <w:b/>
          <w:bCs/>
          <w:sz w:val="22"/>
          <w:szCs w:val="22"/>
          <w:lang w:val="fr-FR"/>
        </w:rPr>
        <w:t>Temps de travail hebdomadaire :</w:t>
      </w:r>
      <w:r w:rsidR="007F06AE">
        <w:rPr>
          <w:rStyle w:val="Aucun"/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r w:rsidR="003817AA">
        <w:rPr>
          <w:rStyle w:val="Aucun"/>
          <w:rFonts w:asciiTheme="minorHAnsi" w:hAnsiTheme="minorHAnsi" w:cstheme="minorHAnsi"/>
          <w:b/>
          <w:bCs/>
          <w:sz w:val="22"/>
          <w:szCs w:val="22"/>
          <w:lang w:val="fr-FR"/>
        </w:rPr>
        <w:t>4h30</w:t>
      </w:r>
    </w:p>
    <w:p w14:paraId="4BCA204E" w14:textId="46CDEB5A" w:rsidR="00D76C4B" w:rsidRPr="00D76C4B" w:rsidRDefault="00C4728E" w:rsidP="00837A95">
      <w:pPr>
        <w:pStyle w:val="Corps"/>
        <w:tabs>
          <w:tab w:val="left" w:pos="9923"/>
        </w:tabs>
        <w:ind w:left="709" w:right="849"/>
        <w:jc w:val="both"/>
        <w:rPr>
          <w:rStyle w:val="Aucun"/>
          <w:rFonts w:asciiTheme="minorHAnsi" w:hAnsiTheme="minorHAnsi" w:cstheme="minorHAnsi"/>
          <w:iCs/>
          <w:color w:val="auto"/>
          <w:sz w:val="22"/>
          <w:szCs w:val="22"/>
          <w:lang w:val="fr-FR"/>
        </w:rPr>
      </w:pPr>
      <w:r w:rsidRPr="006A181F">
        <w:rPr>
          <w:rStyle w:val="Aucun"/>
          <w:rFonts w:asciiTheme="minorHAnsi" w:hAnsiTheme="minorHAnsi" w:cstheme="minorHAnsi"/>
          <w:b/>
          <w:bCs/>
          <w:sz w:val="22"/>
          <w:szCs w:val="22"/>
          <w:lang w:val="fr-FR"/>
        </w:rPr>
        <w:t>Horaires :</w:t>
      </w:r>
      <w:r w:rsidRPr="006A181F">
        <w:rPr>
          <w:rStyle w:val="Aucun"/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7F06AE">
        <w:rPr>
          <w:rStyle w:val="Aucun"/>
          <w:rFonts w:asciiTheme="minorHAnsi" w:hAnsiTheme="minorHAnsi" w:cstheme="minorHAnsi"/>
          <w:iCs/>
          <w:color w:val="auto"/>
          <w:sz w:val="22"/>
          <w:szCs w:val="22"/>
          <w:lang w:val="fr-FR"/>
        </w:rPr>
        <w:t>3 soirs par semaine, 1h00 d’animation de club</w:t>
      </w:r>
    </w:p>
    <w:p w14:paraId="1553DEE2" w14:textId="3E9A7AD9" w:rsidR="00C4728E" w:rsidRPr="006A181F" w:rsidRDefault="00C4728E" w:rsidP="00837A95">
      <w:pPr>
        <w:pStyle w:val="Corps"/>
        <w:tabs>
          <w:tab w:val="left" w:pos="9923"/>
        </w:tabs>
        <w:ind w:left="709" w:right="849"/>
        <w:jc w:val="both"/>
        <w:rPr>
          <w:rStyle w:val="Aucun"/>
          <w:rFonts w:asciiTheme="minorHAnsi" w:eastAsia="Calibri" w:hAnsiTheme="minorHAnsi" w:cstheme="minorHAnsi"/>
          <w:b/>
          <w:bCs/>
          <w:sz w:val="22"/>
          <w:szCs w:val="22"/>
          <w:lang w:val="fr-FR"/>
        </w:rPr>
      </w:pPr>
      <w:r w:rsidRPr="006A181F">
        <w:rPr>
          <w:rStyle w:val="Aucun"/>
          <w:rFonts w:asciiTheme="minorHAnsi" w:eastAsia="Calibri" w:hAnsiTheme="minorHAnsi" w:cstheme="minorHAnsi"/>
          <w:b/>
          <w:bCs/>
          <w:sz w:val="22"/>
          <w:szCs w:val="22"/>
          <w:lang w:val="fr-FR"/>
        </w:rPr>
        <w:t>Lieu d’affectation </w:t>
      </w:r>
      <w:r w:rsidR="00210521" w:rsidRPr="006A181F">
        <w:rPr>
          <w:rStyle w:val="Aucun"/>
          <w:rFonts w:asciiTheme="minorHAnsi" w:eastAsia="Calibri" w:hAnsiTheme="minorHAnsi" w:cstheme="minorHAnsi"/>
          <w:b/>
          <w:bCs/>
          <w:sz w:val="22"/>
          <w:szCs w:val="22"/>
          <w:lang w:val="fr-FR"/>
        </w:rPr>
        <w:t>:</w:t>
      </w:r>
      <w:r w:rsidR="00210521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r w:rsidR="007F06AE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 xml:space="preserve">écoles des </w:t>
      </w:r>
      <w:r w:rsidR="007D69B5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>quartiers prioritaires de la Ville (</w:t>
      </w:r>
      <w:r w:rsidR="007F06AE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>QPV</w:t>
      </w:r>
      <w:r w:rsidR="007D69B5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>)</w:t>
      </w:r>
      <w:r w:rsidR="007F06AE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 xml:space="preserve"> de Château-Thierry</w:t>
      </w:r>
    </w:p>
    <w:p w14:paraId="4D9A4284" w14:textId="77777777" w:rsidR="00B13C23" w:rsidRPr="006A181F" w:rsidRDefault="00B13C23" w:rsidP="00837A95">
      <w:pPr>
        <w:tabs>
          <w:tab w:val="left" w:pos="9923"/>
        </w:tabs>
        <w:suppressAutoHyphens w:val="0"/>
        <w:ind w:left="709" w:right="849"/>
        <w:jc w:val="both"/>
        <w:rPr>
          <w:rFonts w:asciiTheme="minorHAnsi" w:hAnsiTheme="minorHAnsi" w:cstheme="minorHAnsi"/>
          <w:sz w:val="22"/>
          <w:szCs w:val="22"/>
          <w:lang w:eastAsia="fr-FR"/>
        </w:rPr>
      </w:pPr>
    </w:p>
    <w:p w14:paraId="0992AC62" w14:textId="6BC375D8" w:rsidR="00DE2A81" w:rsidRPr="00837A95" w:rsidRDefault="002B0C8D" w:rsidP="007F06AE">
      <w:pPr>
        <w:tabs>
          <w:tab w:val="left" w:pos="9923"/>
        </w:tabs>
        <w:suppressAutoHyphens w:val="0"/>
        <w:ind w:left="709" w:right="849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  <w:r w:rsidRPr="006A181F">
        <w:rPr>
          <w:rFonts w:asciiTheme="minorHAnsi" w:hAnsiTheme="minorHAnsi" w:cstheme="minorHAnsi"/>
          <w:b/>
          <w:i/>
          <w:sz w:val="22"/>
          <w:szCs w:val="22"/>
          <w:lang w:eastAsia="fr-FR"/>
        </w:rPr>
        <w:t>MISSIONS GENERALES</w:t>
      </w:r>
    </w:p>
    <w:p w14:paraId="6BD30E66" w14:textId="34ED007D" w:rsidR="00B13C23" w:rsidRDefault="007F06AE" w:rsidP="007F06AE">
      <w:pPr>
        <w:tabs>
          <w:tab w:val="left" w:pos="9923"/>
        </w:tabs>
        <w:suppressAutoHyphens w:val="0"/>
        <w:ind w:left="709" w:right="849"/>
        <w:jc w:val="both"/>
        <w:rPr>
          <w:rFonts w:asciiTheme="minorHAnsi" w:hAnsiTheme="minorHAnsi" w:cstheme="minorHAnsi"/>
          <w:sz w:val="22"/>
          <w:szCs w:val="22"/>
          <w:lang w:eastAsia="fr-FR"/>
        </w:rPr>
      </w:pPr>
      <w:r w:rsidRPr="007F06AE">
        <w:rPr>
          <w:rFonts w:asciiTheme="minorHAnsi" w:hAnsiTheme="minorHAnsi" w:cstheme="minorHAnsi"/>
          <w:sz w:val="22"/>
          <w:szCs w:val="22"/>
          <w:lang w:eastAsia="fr-FR"/>
        </w:rPr>
        <w:t xml:space="preserve">Animer pendant </w:t>
      </w:r>
      <w:r w:rsidR="003817AA">
        <w:rPr>
          <w:rFonts w:asciiTheme="minorHAnsi" w:hAnsiTheme="minorHAnsi" w:cstheme="minorHAnsi"/>
          <w:sz w:val="22"/>
          <w:szCs w:val="22"/>
          <w:lang w:eastAsia="fr-FR"/>
        </w:rPr>
        <w:t>1h30</w:t>
      </w:r>
      <w:r w:rsidRPr="007F06AE">
        <w:rPr>
          <w:rFonts w:asciiTheme="minorHAnsi" w:hAnsiTheme="minorHAnsi" w:cstheme="minorHAnsi"/>
          <w:sz w:val="22"/>
          <w:szCs w:val="22"/>
          <w:lang w:eastAsia="fr-FR"/>
        </w:rPr>
        <w:t xml:space="preserve">, après la journée de classe, </w:t>
      </w:r>
      <w:r w:rsidR="003817AA">
        <w:rPr>
          <w:rFonts w:asciiTheme="minorHAnsi" w:hAnsiTheme="minorHAnsi" w:cstheme="minorHAnsi"/>
          <w:sz w:val="22"/>
          <w:szCs w:val="22"/>
          <w:lang w:eastAsia="fr-FR"/>
        </w:rPr>
        <w:t xml:space="preserve">3 jours par semaine, </w:t>
      </w:r>
      <w:r w:rsidRPr="007F06AE">
        <w:rPr>
          <w:rFonts w:asciiTheme="minorHAnsi" w:hAnsiTheme="minorHAnsi" w:cstheme="minorHAnsi"/>
          <w:sz w:val="22"/>
          <w:szCs w:val="22"/>
          <w:lang w:eastAsia="fr-FR"/>
        </w:rPr>
        <w:t xml:space="preserve">un groupe de </w:t>
      </w:r>
      <w:r w:rsidR="00E43D2A">
        <w:rPr>
          <w:rFonts w:asciiTheme="minorHAnsi" w:hAnsiTheme="minorHAnsi" w:cstheme="minorHAnsi"/>
          <w:sz w:val="22"/>
          <w:szCs w:val="22"/>
          <w:lang w:eastAsia="fr-FR"/>
        </w:rPr>
        <w:t>6</w:t>
      </w:r>
      <w:r w:rsidRPr="007F06AE">
        <w:rPr>
          <w:rFonts w:asciiTheme="minorHAnsi" w:hAnsiTheme="minorHAnsi" w:cstheme="minorHAnsi"/>
          <w:sz w:val="22"/>
          <w:szCs w:val="22"/>
          <w:lang w:eastAsia="fr-FR"/>
        </w:rPr>
        <w:t xml:space="preserve"> enfants de </w:t>
      </w:r>
      <w:r w:rsidR="003817AA">
        <w:rPr>
          <w:rFonts w:asciiTheme="minorHAnsi" w:hAnsiTheme="minorHAnsi" w:cstheme="minorHAnsi"/>
          <w:sz w:val="22"/>
          <w:szCs w:val="22"/>
          <w:lang w:eastAsia="fr-FR"/>
        </w:rPr>
        <w:t>C</w:t>
      </w:r>
      <w:r w:rsidR="00E43D2A">
        <w:rPr>
          <w:rFonts w:asciiTheme="minorHAnsi" w:hAnsiTheme="minorHAnsi" w:cstheme="minorHAnsi"/>
          <w:sz w:val="22"/>
          <w:szCs w:val="22"/>
          <w:lang w:eastAsia="fr-FR"/>
        </w:rPr>
        <w:t>E1</w:t>
      </w:r>
      <w:r w:rsidRPr="007F06AE">
        <w:rPr>
          <w:rFonts w:asciiTheme="minorHAnsi" w:hAnsiTheme="minorHAnsi" w:cstheme="minorHAnsi"/>
          <w:sz w:val="22"/>
          <w:szCs w:val="22"/>
          <w:lang w:eastAsia="fr-FR"/>
        </w:rPr>
        <w:t xml:space="preserve"> en suivant le protocole de la séance conçu par l’Association Coup de Pouce autour d’activités ludiques.</w:t>
      </w:r>
    </w:p>
    <w:p w14:paraId="6B313E05" w14:textId="77777777" w:rsidR="00837A95" w:rsidRPr="006A181F" w:rsidRDefault="00837A95" w:rsidP="007F06AE">
      <w:pPr>
        <w:tabs>
          <w:tab w:val="left" w:pos="9923"/>
        </w:tabs>
        <w:suppressAutoHyphens w:val="0"/>
        <w:ind w:left="709" w:right="849"/>
        <w:jc w:val="both"/>
        <w:rPr>
          <w:rFonts w:asciiTheme="minorHAnsi" w:hAnsiTheme="minorHAnsi" w:cstheme="minorHAnsi"/>
          <w:sz w:val="22"/>
          <w:szCs w:val="22"/>
          <w:lang w:eastAsia="fr-FR"/>
        </w:rPr>
      </w:pPr>
    </w:p>
    <w:p w14:paraId="7AF46307" w14:textId="77777777" w:rsidR="00837A95" w:rsidRDefault="001D39F7" w:rsidP="007F06AE">
      <w:pPr>
        <w:tabs>
          <w:tab w:val="left" w:pos="9923"/>
        </w:tabs>
        <w:suppressAutoHyphens w:val="0"/>
        <w:ind w:left="709" w:right="849"/>
        <w:jc w:val="both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  <w:r w:rsidRPr="006A181F">
        <w:rPr>
          <w:rFonts w:asciiTheme="minorHAnsi" w:hAnsiTheme="minorHAnsi" w:cstheme="minorHAnsi"/>
          <w:b/>
          <w:i/>
          <w:sz w:val="22"/>
          <w:szCs w:val="22"/>
          <w:lang w:eastAsia="fr-FR"/>
        </w:rPr>
        <w:t>MISSIONS ET ACTIVITES</w:t>
      </w:r>
    </w:p>
    <w:p w14:paraId="3E75185E" w14:textId="03387DF3" w:rsidR="003817AA" w:rsidRPr="003817AA" w:rsidRDefault="007F06AE" w:rsidP="003817AA">
      <w:pPr>
        <w:tabs>
          <w:tab w:val="left" w:pos="9923"/>
        </w:tabs>
        <w:suppressAutoHyphens w:val="0"/>
        <w:ind w:left="851" w:right="849" w:hanging="143"/>
        <w:jc w:val="both"/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</w:pPr>
      <w:r w:rsidRPr="003817AA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 xml:space="preserve">- </w:t>
      </w:r>
      <w:r w:rsidR="003817AA" w:rsidRPr="003817AA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 xml:space="preserve">Animer pendant 1h30, après la journée de classe, 3 jours par semaine, un groupe de </w:t>
      </w:r>
      <w:r w:rsidR="00E43D2A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>6</w:t>
      </w:r>
      <w:r w:rsidR="003817AA" w:rsidRPr="003817AA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 xml:space="preserve"> enfants de C</w:t>
      </w:r>
      <w:r w:rsidR="00E43D2A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>E1</w:t>
      </w:r>
      <w:r w:rsidR="003817AA" w:rsidRPr="003817AA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>, en suivant le protocole de la séance conçu par l’association Coup de Pouce autour d’activités ludiques</w:t>
      </w:r>
    </w:p>
    <w:p w14:paraId="2D34B494" w14:textId="7F43E24A" w:rsidR="003817AA" w:rsidRPr="003817AA" w:rsidRDefault="003817AA" w:rsidP="003817AA">
      <w:pPr>
        <w:tabs>
          <w:tab w:val="left" w:pos="9923"/>
        </w:tabs>
        <w:suppressAutoHyphens w:val="0"/>
        <w:ind w:left="709" w:right="849"/>
        <w:jc w:val="both"/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</w:pPr>
      <w:r w:rsidRPr="003817AA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 xml:space="preserve">- Susciter chez les enfants le </w:t>
      </w:r>
      <w:r w:rsidR="00E43D2A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 xml:space="preserve">goût de la lecture, de l’écriture, et des </w:t>
      </w:r>
      <w:r w:rsidR="00B229D3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>mathématiques</w:t>
      </w:r>
    </w:p>
    <w:p w14:paraId="5A0050DB" w14:textId="2B89AB89" w:rsidR="003817AA" w:rsidRPr="003817AA" w:rsidRDefault="003817AA" w:rsidP="003817AA">
      <w:pPr>
        <w:tabs>
          <w:tab w:val="left" w:pos="9923"/>
        </w:tabs>
        <w:suppressAutoHyphens w:val="0"/>
        <w:ind w:left="851" w:right="849" w:hanging="142"/>
        <w:jc w:val="both"/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</w:pPr>
      <w:r w:rsidRPr="003817AA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>- Favoriser l’implication des parents en établissant avec eux une relation de confiance et en les faisant participer à la vie du club</w:t>
      </w:r>
    </w:p>
    <w:p w14:paraId="5DBD39B9" w14:textId="77777777" w:rsidR="00837A95" w:rsidRDefault="00837A95" w:rsidP="007F06AE">
      <w:pPr>
        <w:tabs>
          <w:tab w:val="left" w:pos="9923"/>
        </w:tabs>
        <w:suppressAutoHyphens w:val="0"/>
        <w:ind w:right="849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</w:p>
    <w:p w14:paraId="340D65FE" w14:textId="63EA41A0" w:rsidR="006B3C4D" w:rsidRPr="00694C54" w:rsidRDefault="002B0C8D" w:rsidP="007F06AE">
      <w:pPr>
        <w:tabs>
          <w:tab w:val="left" w:pos="9923"/>
        </w:tabs>
        <w:suppressAutoHyphens w:val="0"/>
        <w:ind w:left="709" w:right="849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  <w:r w:rsidRPr="006A181F">
        <w:rPr>
          <w:rFonts w:asciiTheme="minorHAnsi" w:hAnsiTheme="minorHAnsi" w:cstheme="minorHAnsi"/>
          <w:b/>
          <w:i/>
          <w:sz w:val="22"/>
          <w:szCs w:val="22"/>
          <w:lang w:eastAsia="fr-FR"/>
        </w:rPr>
        <w:t>QUALITES ET COMPETENCES REQUISES</w:t>
      </w:r>
    </w:p>
    <w:p w14:paraId="47B8083B" w14:textId="010E87DC" w:rsidR="00307658" w:rsidRPr="006B3C4D" w:rsidRDefault="00307658" w:rsidP="007F06AE">
      <w:pPr>
        <w:pStyle w:val="Corps"/>
        <w:tabs>
          <w:tab w:val="left" w:pos="9923"/>
        </w:tabs>
        <w:ind w:right="849" w:firstLine="708"/>
        <w:jc w:val="both"/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</w:pPr>
      <w:r w:rsidRPr="00307658"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  <w:t>Qualifications :</w:t>
      </w:r>
    </w:p>
    <w:p w14:paraId="38DAA3F7" w14:textId="0FDFC51D" w:rsidR="001F771F" w:rsidRDefault="006B3C4D" w:rsidP="007F06AE">
      <w:pPr>
        <w:widowControl w:val="0"/>
        <w:tabs>
          <w:tab w:val="left" w:pos="1997"/>
          <w:tab w:val="left" w:pos="9923"/>
        </w:tabs>
        <w:suppressAutoHyphens w:val="0"/>
        <w:autoSpaceDE w:val="0"/>
        <w:autoSpaceDN w:val="0"/>
        <w:spacing w:before="1"/>
        <w:ind w:left="709" w:right="849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- </w:t>
      </w:r>
      <w:r w:rsidR="007F06AE">
        <w:rPr>
          <w:rFonts w:ascii="Calibri" w:eastAsia="Calibri" w:hAnsi="Calibri" w:cs="Calibri"/>
          <w:sz w:val="22"/>
          <w:szCs w:val="22"/>
          <w:lang w:eastAsia="en-US"/>
        </w:rPr>
        <w:t>Baccalauréat</w:t>
      </w:r>
    </w:p>
    <w:p w14:paraId="1D127A4F" w14:textId="77777777" w:rsidR="007F06AE" w:rsidRPr="007F06AE" w:rsidRDefault="007F06AE" w:rsidP="007F06AE">
      <w:pPr>
        <w:widowControl w:val="0"/>
        <w:tabs>
          <w:tab w:val="left" w:pos="1997"/>
          <w:tab w:val="left" w:pos="9923"/>
        </w:tabs>
        <w:suppressAutoHyphens w:val="0"/>
        <w:autoSpaceDE w:val="0"/>
        <w:autoSpaceDN w:val="0"/>
        <w:spacing w:before="1"/>
        <w:ind w:left="709" w:right="849"/>
        <w:jc w:val="both"/>
        <w:rPr>
          <w:rStyle w:val="Aucun"/>
          <w:rFonts w:ascii="Calibri" w:eastAsia="Calibri" w:hAnsi="Calibri" w:cs="Calibri"/>
          <w:sz w:val="22"/>
          <w:szCs w:val="22"/>
          <w:lang w:val="fr-FR" w:eastAsia="en-US"/>
        </w:rPr>
      </w:pPr>
    </w:p>
    <w:p w14:paraId="2D666BBF" w14:textId="5252F14F" w:rsidR="00F0578D" w:rsidRPr="00F0578D" w:rsidRDefault="00307658" w:rsidP="007F06AE">
      <w:pPr>
        <w:pStyle w:val="Corps"/>
        <w:tabs>
          <w:tab w:val="left" w:pos="9923"/>
        </w:tabs>
        <w:ind w:right="849" w:firstLine="708"/>
        <w:jc w:val="both"/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</w:pPr>
      <w:r w:rsidRPr="00307658"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  <w:t>Qualités</w:t>
      </w:r>
      <w:r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  <w:t> :</w:t>
      </w:r>
    </w:p>
    <w:p w14:paraId="62364730" w14:textId="5B866E8D" w:rsidR="00E43D2A" w:rsidRPr="00E43D2A" w:rsidRDefault="006B3C4D" w:rsidP="00E43D2A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b/>
          <w:bCs/>
          <w:iCs/>
          <w:sz w:val="22"/>
          <w:szCs w:val="22"/>
          <w:u w:val="single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>-</w:t>
      </w:r>
      <w:r w:rsidR="007F06AE"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 </w:t>
      </w:r>
      <w:r w:rsidR="00E43D2A" w:rsidRPr="00E43D2A">
        <w:rPr>
          <w:rFonts w:ascii="Calibri" w:eastAsia="Calibri" w:hAnsi="Calibri" w:cs="Calibri"/>
          <w:iCs/>
          <w:sz w:val="22"/>
          <w:szCs w:val="22"/>
          <w:lang w:eastAsia="en-US"/>
        </w:rPr>
        <w:t>Être sensible à la question de l’égalité des chances à l’école</w:t>
      </w:r>
    </w:p>
    <w:p w14:paraId="5755DBF8" w14:textId="4F4BF183" w:rsidR="00E43D2A" w:rsidRPr="00E43D2A" w:rsidRDefault="00E43D2A" w:rsidP="00E43D2A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Pr="00E43D2A"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Avoir une bonne maîtrise de la langue française orale et écrite  </w:t>
      </w:r>
    </w:p>
    <w:p w14:paraId="13E4A9A4" w14:textId="2F7D03B6" w:rsidR="00E43D2A" w:rsidRPr="00E43D2A" w:rsidRDefault="00E43D2A" w:rsidP="00E43D2A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Pr="00E43D2A">
        <w:rPr>
          <w:rFonts w:ascii="Calibri" w:eastAsia="Calibri" w:hAnsi="Calibri" w:cs="Calibri"/>
          <w:iCs/>
          <w:sz w:val="22"/>
          <w:szCs w:val="22"/>
          <w:lang w:eastAsia="en-US"/>
        </w:rPr>
        <w:t>Avoir de l’appétence pour les mathématiques</w:t>
      </w:r>
    </w:p>
    <w:p w14:paraId="464CA54F" w14:textId="6A041DC7" w:rsidR="00E43D2A" w:rsidRPr="00E43D2A" w:rsidRDefault="00E43D2A" w:rsidP="00E43D2A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Pr="00E43D2A">
        <w:rPr>
          <w:rFonts w:ascii="Calibri" w:eastAsia="Calibri" w:hAnsi="Calibri" w:cs="Calibri"/>
          <w:iCs/>
          <w:sz w:val="22"/>
          <w:szCs w:val="22"/>
          <w:lang w:eastAsia="en-US"/>
        </w:rPr>
        <w:t>Aimer travailler avec les enfants</w:t>
      </w:r>
    </w:p>
    <w:p w14:paraId="056EB267" w14:textId="3AF75221" w:rsidR="00E43D2A" w:rsidRPr="00E43D2A" w:rsidRDefault="00E43D2A" w:rsidP="00E43D2A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Pr="00E43D2A">
        <w:rPr>
          <w:rFonts w:ascii="Calibri" w:eastAsia="Calibri" w:hAnsi="Calibri" w:cs="Calibri"/>
          <w:iCs/>
          <w:sz w:val="22"/>
          <w:szCs w:val="22"/>
          <w:lang w:eastAsia="en-US"/>
        </w:rPr>
        <w:t>Être bienveillant, dynamique et enthousiaste</w:t>
      </w:r>
    </w:p>
    <w:p w14:paraId="2AFD6BC5" w14:textId="3EEDE6F7" w:rsidR="003817AA" w:rsidRPr="007F06AE" w:rsidRDefault="00E43D2A" w:rsidP="00E43D2A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val="en-US"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Pr="00E43D2A">
        <w:rPr>
          <w:rFonts w:ascii="Calibri" w:eastAsia="Calibri" w:hAnsi="Calibri" w:cs="Calibri"/>
          <w:iCs/>
          <w:sz w:val="22"/>
          <w:szCs w:val="22"/>
          <w:lang w:eastAsia="en-US"/>
        </w:rPr>
        <w:t>Avoir de bonnes capacités relationnelles</w:t>
      </w:r>
    </w:p>
    <w:p w14:paraId="6E97F406" w14:textId="77777777" w:rsidR="00F0578D" w:rsidRDefault="00F0578D" w:rsidP="007F06AE">
      <w:pPr>
        <w:pStyle w:val="Corps"/>
        <w:tabs>
          <w:tab w:val="left" w:pos="9923"/>
        </w:tabs>
        <w:ind w:right="849"/>
        <w:jc w:val="both"/>
        <w:rPr>
          <w:rStyle w:val="Aucun"/>
          <w:rFonts w:ascii="Calibri" w:hAnsi="Calibri" w:cs="Calibri"/>
          <w:sz w:val="22"/>
          <w:szCs w:val="22"/>
          <w:lang w:val="fr-FR"/>
        </w:rPr>
      </w:pPr>
    </w:p>
    <w:p w14:paraId="762B7FFD" w14:textId="53004C86" w:rsidR="00F0578D" w:rsidRDefault="00F0578D" w:rsidP="007F06AE">
      <w:pPr>
        <w:pStyle w:val="Corps"/>
        <w:tabs>
          <w:tab w:val="left" w:pos="9923"/>
        </w:tabs>
        <w:ind w:left="708" w:right="849"/>
        <w:jc w:val="both"/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</w:pPr>
      <w:r w:rsidRPr="00F0578D"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  <w:t>Compétences :</w:t>
      </w:r>
    </w:p>
    <w:p w14:paraId="793ED89E" w14:textId="5E4E55B6" w:rsidR="007F06AE" w:rsidRPr="007F06AE" w:rsidRDefault="006B3C4D" w:rsidP="007F06AE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="007F06AE"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Bonne maitrise du français et </w:t>
      </w:r>
      <w:r w:rsidR="00635E91">
        <w:rPr>
          <w:rFonts w:ascii="Calibri" w:eastAsia="Calibri" w:hAnsi="Calibri" w:cs="Calibri"/>
          <w:iCs/>
          <w:sz w:val="22"/>
          <w:szCs w:val="22"/>
          <w:lang w:eastAsia="en-US"/>
        </w:rPr>
        <w:t>d</w:t>
      </w:r>
      <w:r w:rsidR="007F06AE"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>es mathématiques de base</w:t>
      </w:r>
    </w:p>
    <w:p w14:paraId="7B0926B9" w14:textId="52E93C33" w:rsidR="007F06AE" w:rsidRPr="007F06AE" w:rsidRDefault="007F06AE" w:rsidP="007F06AE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851" w:right="849" w:hanging="142"/>
        <w:rPr>
          <w:rFonts w:ascii="Calibri" w:eastAsia="Calibri" w:hAnsi="Calibri" w:cs="Calibri"/>
          <w:b/>
          <w:bCs/>
          <w:iCs/>
          <w:sz w:val="22"/>
          <w:szCs w:val="22"/>
          <w:u w:val="single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>Pédagogie</w:t>
      </w:r>
    </w:p>
    <w:p w14:paraId="56581353" w14:textId="77777777" w:rsidR="001F771F" w:rsidRDefault="001F771F" w:rsidP="007F06AE">
      <w:pPr>
        <w:pStyle w:val="Corps"/>
        <w:tabs>
          <w:tab w:val="left" w:pos="9923"/>
        </w:tabs>
        <w:ind w:right="849"/>
        <w:jc w:val="both"/>
        <w:rPr>
          <w:rStyle w:val="Aucun"/>
          <w:rFonts w:ascii="Calibri" w:hAnsi="Calibri" w:cs="Calibri"/>
          <w:color w:val="auto"/>
          <w:sz w:val="22"/>
          <w:szCs w:val="22"/>
          <w:lang w:val="fr-FR"/>
        </w:rPr>
      </w:pPr>
    </w:p>
    <w:p w14:paraId="4A70B6A5" w14:textId="77777777" w:rsidR="00694C54" w:rsidRDefault="00694C54" w:rsidP="007F06AE">
      <w:pPr>
        <w:tabs>
          <w:tab w:val="left" w:pos="9923"/>
        </w:tabs>
        <w:suppressAutoHyphens w:val="0"/>
        <w:ind w:left="709" w:right="849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  <w:r w:rsidRPr="006A181F">
        <w:rPr>
          <w:rFonts w:asciiTheme="minorHAnsi" w:hAnsiTheme="minorHAnsi" w:cstheme="minorHAnsi"/>
          <w:b/>
          <w:i/>
          <w:sz w:val="22"/>
          <w:szCs w:val="22"/>
          <w:lang w:eastAsia="fr-FR"/>
        </w:rPr>
        <w:t>ENVIRONNEMENT DU POST</w:t>
      </w:r>
      <w:r>
        <w:rPr>
          <w:rFonts w:asciiTheme="minorHAnsi" w:hAnsiTheme="minorHAnsi" w:cstheme="minorHAnsi"/>
          <w:b/>
          <w:i/>
          <w:sz w:val="22"/>
          <w:szCs w:val="22"/>
          <w:lang w:eastAsia="fr-FR"/>
        </w:rPr>
        <w:t>E</w:t>
      </w:r>
    </w:p>
    <w:p w14:paraId="2B0BE069" w14:textId="3D1698FA" w:rsidR="003817AA" w:rsidRPr="003817AA" w:rsidRDefault="007F06AE" w:rsidP="003817AA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720" w:right="849"/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</w:pPr>
      <w:r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 xml:space="preserve">- </w:t>
      </w:r>
      <w:r w:rsidR="003817AA"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S’engager pour toute la durée de l’action (hors vacances scolaires)</w:t>
      </w:r>
    </w:p>
    <w:p w14:paraId="01ACF29E" w14:textId="26F77242" w:rsidR="003817AA" w:rsidRPr="003817AA" w:rsidRDefault="003817AA" w:rsidP="003817AA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851" w:right="849" w:hanging="131"/>
        <w:rPr>
          <w:rFonts w:ascii="Calibri" w:eastAsia="Calibri" w:hAnsi="Calibri" w:cs="Calibri"/>
          <w:iCs/>
          <w:spacing w:val="-2"/>
          <w:sz w:val="22"/>
          <w:szCs w:val="22"/>
          <w:u w:val="single"/>
          <w:lang w:eastAsia="en-US"/>
        </w:rPr>
      </w:pPr>
      <w:r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 xml:space="preserve">- Accepter les règles du Coup de Pouce Clé et les respecter rigoureusement : préparation de la séance, gestion du temps et des activités : </w:t>
      </w:r>
      <w:r w:rsidRPr="003817AA">
        <w:rPr>
          <w:rFonts w:ascii="Calibri" w:eastAsia="Calibri" w:hAnsi="Calibri" w:cs="Calibri"/>
          <w:iCs/>
          <w:spacing w:val="-2"/>
          <w:sz w:val="22"/>
          <w:szCs w:val="22"/>
          <w:u w:val="single"/>
          <w:lang w:eastAsia="en-US"/>
        </w:rPr>
        <w:t>les séances sont décrites précisément sur une interface internet à laquelle les animateurs doivent se référer</w:t>
      </w:r>
    </w:p>
    <w:p w14:paraId="62E43C09" w14:textId="7DE713BB" w:rsidR="003817AA" w:rsidRPr="003817AA" w:rsidRDefault="003817AA" w:rsidP="003817AA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720" w:right="849"/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</w:pPr>
      <w:r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- Participer obligatoirement aux temps de formation</w:t>
      </w:r>
    </w:p>
    <w:p w14:paraId="68E01EA7" w14:textId="24ECF142" w:rsidR="003817AA" w:rsidRPr="003817AA" w:rsidRDefault="003817AA" w:rsidP="003817AA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851" w:right="849" w:hanging="131"/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</w:pPr>
      <w:r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- Communiquer régulièrement avec l’équipe (autres animateurs, coordinateur, enseignants des enfants, pilote) pour assurer le suivi de l’action</w:t>
      </w:r>
    </w:p>
    <w:p w14:paraId="7904E766" w14:textId="30F0426D" w:rsidR="003817AA" w:rsidRPr="003817AA" w:rsidRDefault="003817AA" w:rsidP="003817AA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720" w:right="849"/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</w:pPr>
      <w:r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- Participer à l’évaluation de l’action en renseignant un questionnaire de bilan en ligne, à la fin de chaque - séance dans l’interface et en fin d’année Coup de Pouce</w:t>
      </w:r>
    </w:p>
    <w:p w14:paraId="4C2E2220" w14:textId="3591D6CD" w:rsidR="003817AA" w:rsidRPr="003817AA" w:rsidRDefault="003817AA" w:rsidP="003817AA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720" w:right="849"/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</w:pPr>
      <w:r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- Rendre compte au coordinateur du P</w:t>
      </w:r>
      <w:r w:rsidR="00444287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arcours de Réussite Educative (P</w:t>
      </w:r>
      <w:r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RE</w:t>
      </w:r>
      <w:r w:rsidR="00444287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)</w:t>
      </w:r>
      <w:r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 xml:space="preserve"> et au coordinateur des clubs </w:t>
      </w:r>
      <w:r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lastRenderedPageBreak/>
        <w:t>de l’école</w:t>
      </w:r>
    </w:p>
    <w:p w14:paraId="59DA829F" w14:textId="20DFF906" w:rsidR="007F06AE" w:rsidRPr="007F06AE" w:rsidRDefault="007F06AE" w:rsidP="003817AA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720" w:right="849"/>
        <w:rPr>
          <w:rFonts w:ascii="Calibri" w:eastAsia="Calibri" w:hAnsi="Calibri" w:cs="Calibri"/>
          <w:iCs/>
          <w:spacing w:val="-2"/>
          <w:sz w:val="22"/>
          <w:szCs w:val="22"/>
          <w:lang w:val="en-US" w:eastAsia="en-US"/>
        </w:rPr>
      </w:pPr>
    </w:p>
    <w:p w14:paraId="78C59AD6" w14:textId="77777777" w:rsidR="001F771F" w:rsidRDefault="001F771F" w:rsidP="00746CA9">
      <w:pPr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</w:p>
    <w:p w14:paraId="10E7AC2A" w14:textId="28A90F88" w:rsidR="008363F4" w:rsidRPr="006A181F" w:rsidRDefault="002B0C8D" w:rsidP="00694C54">
      <w:pPr>
        <w:ind w:left="709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  <w:r w:rsidRPr="006A181F">
        <w:rPr>
          <w:rFonts w:asciiTheme="minorHAnsi" w:hAnsiTheme="minorHAnsi" w:cstheme="minorHAnsi"/>
          <w:b/>
          <w:i/>
          <w:sz w:val="22"/>
          <w:szCs w:val="22"/>
          <w:lang w:eastAsia="fr-FR"/>
        </w:rPr>
        <w:t xml:space="preserve">INFORMATIONS COMPLEMENTAIRES </w:t>
      </w:r>
    </w:p>
    <w:p w14:paraId="53D584BB" w14:textId="77777777" w:rsidR="00CE6B2A" w:rsidRPr="006A181F" w:rsidRDefault="00CE6B2A" w:rsidP="00ED6022">
      <w:pPr>
        <w:pStyle w:val="Corps"/>
        <w:ind w:left="709" w:right="849"/>
        <w:jc w:val="both"/>
        <w:rPr>
          <w:rStyle w:val="Aucun"/>
          <w:rFonts w:asciiTheme="minorHAnsi" w:eastAsia="Calibri" w:hAnsiTheme="minorHAnsi" w:cstheme="minorHAnsi"/>
          <w:b/>
          <w:bCs/>
          <w:sz w:val="22"/>
          <w:szCs w:val="22"/>
          <w:u w:val="single"/>
          <w:lang w:val="fr-FR"/>
        </w:rPr>
      </w:pPr>
      <w:r w:rsidRPr="006A181F">
        <w:rPr>
          <w:rStyle w:val="Aucun"/>
          <w:rFonts w:asciiTheme="minorHAnsi" w:hAnsiTheme="minorHAnsi" w:cstheme="minorHAnsi"/>
          <w:b/>
          <w:bCs/>
          <w:sz w:val="22"/>
          <w:szCs w:val="22"/>
          <w:u w:val="single"/>
          <w:lang w:val="fr-FR"/>
        </w:rPr>
        <w:t>Conditions d</w:t>
      </w:r>
      <w:r w:rsidRPr="006A181F">
        <w:rPr>
          <w:rStyle w:val="Aucun"/>
          <w:rFonts w:asciiTheme="minorHAnsi" w:hAnsiTheme="minorHAnsi" w:cstheme="minorHAnsi"/>
          <w:b/>
          <w:bCs/>
          <w:sz w:val="22"/>
          <w:szCs w:val="22"/>
          <w:u w:val="single"/>
          <w:rtl/>
          <w:lang w:val="fr-FR"/>
        </w:rPr>
        <w:t>’</w:t>
      </w:r>
      <w:r w:rsidRPr="006A181F">
        <w:rPr>
          <w:rStyle w:val="Aucun"/>
          <w:rFonts w:asciiTheme="minorHAnsi" w:hAnsiTheme="minorHAnsi" w:cstheme="minorHAnsi"/>
          <w:b/>
          <w:bCs/>
          <w:sz w:val="22"/>
          <w:szCs w:val="22"/>
          <w:u w:val="single"/>
          <w:lang w:val="fr-FR"/>
        </w:rPr>
        <w:t>exercice</w:t>
      </w:r>
    </w:p>
    <w:p w14:paraId="4151DA24" w14:textId="4FB02E4C" w:rsidR="00CE6B2A" w:rsidRDefault="00CE6B2A" w:rsidP="00ED6022">
      <w:pPr>
        <w:pStyle w:val="Corps"/>
        <w:ind w:left="709" w:right="849"/>
        <w:jc w:val="both"/>
        <w:rPr>
          <w:rStyle w:val="Aucun"/>
          <w:rFonts w:asciiTheme="minorHAnsi" w:hAnsiTheme="minorHAnsi" w:cstheme="minorHAnsi"/>
          <w:color w:val="auto"/>
          <w:sz w:val="22"/>
          <w:szCs w:val="22"/>
          <w:lang w:val="fr-FR"/>
        </w:rPr>
      </w:pPr>
      <w:r w:rsidRPr="006A181F">
        <w:rPr>
          <w:rStyle w:val="Aucun"/>
          <w:rFonts w:asciiTheme="minorHAnsi" w:hAnsiTheme="minorHAnsi" w:cstheme="minorHAnsi"/>
          <w:color w:val="auto"/>
          <w:sz w:val="22"/>
          <w:szCs w:val="22"/>
          <w:lang w:val="fr-FR"/>
        </w:rPr>
        <w:t>Rémunération statutaire</w:t>
      </w:r>
      <w:r w:rsidR="007F06AE">
        <w:rPr>
          <w:rStyle w:val="Aucun"/>
          <w:rFonts w:asciiTheme="minorHAnsi" w:hAnsiTheme="minorHAnsi" w:cstheme="minorHAnsi"/>
          <w:color w:val="auto"/>
          <w:sz w:val="22"/>
          <w:szCs w:val="22"/>
          <w:lang w:val="fr-FR"/>
        </w:rPr>
        <w:t xml:space="preserve"> </w:t>
      </w:r>
      <w:r w:rsidR="00444287">
        <w:rPr>
          <w:rStyle w:val="Aucun"/>
          <w:rFonts w:asciiTheme="minorHAnsi" w:hAnsiTheme="minorHAnsi" w:cstheme="minorHAnsi"/>
          <w:color w:val="auto"/>
          <w:sz w:val="22"/>
          <w:szCs w:val="22"/>
          <w:lang w:val="fr-FR"/>
        </w:rPr>
        <w:t>-</w:t>
      </w:r>
      <w:r w:rsidR="007F06AE">
        <w:rPr>
          <w:rStyle w:val="Aucun"/>
          <w:rFonts w:asciiTheme="minorHAnsi" w:hAnsiTheme="minorHAnsi" w:cstheme="minorHAnsi"/>
          <w:color w:val="auto"/>
          <w:sz w:val="22"/>
          <w:szCs w:val="22"/>
          <w:lang w:val="fr-FR"/>
        </w:rPr>
        <w:t xml:space="preserve"> contrat de vacataire</w:t>
      </w:r>
    </w:p>
    <w:p w14:paraId="0F6B444E" w14:textId="77777777" w:rsidR="00694C54" w:rsidRPr="00694C54" w:rsidRDefault="00694C54" w:rsidP="00694C54">
      <w:pPr>
        <w:pStyle w:val="Corps"/>
        <w:ind w:left="709" w:right="849"/>
        <w:jc w:val="both"/>
        <w:rPr>
          <w:rFonts w:asciiTheme="minorHAnsi" w:hAnsiTheme="minorHAnsi" w:cstheme="minorHAnsi"/>
          <w:color w:val="auto"/>
          <w:sz w:val="22"/>
          <w:szCs w:val="22"/>
          <w:lang w:val="fr-FR"/>
        </w:rPr>
      </w:pPr>
    </w:p>
    <w:p w14:paraId="3B41C3EF" w14:textId="51D38EB0" w:rsidR="003A666B" w:rsidRPr="006A181F" w:rsidRDefault="003A666B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  <w:r w:rsidRPr="006A181F">
        <w:rPr>
          <w:rFonts w:asciiTheme="minorHAnsi" w:hAnsiTheme="minorHAnsi" w:cstheme="minorHAnsi"/>
          <w:sz w:val="22"/>
          <w:szCs w:val="22"/>
        </w:rPr>
        <w:t xml:space="preserve">Dépôt de candidature souhaité </w:t>
      </w:r>
      <w:r w:rsidR="00746CA9">
        <w:rPr>
          <w:rFonts w:asciiTheme="minorHAnsi" w:hAnsiTheme="minorHAnsi" w:cstheme="minorHAnsi"/>
          <w:sz w:val="22"/>
          <w:szCs w:val="22"/>
        </w:rPr>
        <w:t xml:space="preserve">avant le </w:t>
      </w:r>
      <w:r w:rsidR="007F06AE">
        <w:rPr>
          <w:rFonts w:asciiTheme="minorHAnsi" w:hAnsiTheme="minorHAnsi" w:cstheme="minorHAnsi"/>
          <w:sz w:val="22"/>
          <w:szCs w:val="22"/>
        </w:rPr>
        <w:t>1 octobre 2026</w:t>
      </w:r>
    </w:p>
    <w:p w14:paraId="65067380" w14:textId="67C1FDE1" w:rsidR="003A666B" w:rsidRPr="006A181F" w:rsidRDefault="003A666B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  <w:r w:rsidRPr="006A181F">
        <w:rPr>
          <w:rFonts w:asciiTheme="minorHAnsi" w:hAnsiTheme="minorHAnsi" w:cstheme="minorHAnsi"/>
          <w:sz w:val="22"/>
          <w:szCs w:val="22"/>
        </w:rPr>
        <w:t>P</w:t>
      </w:r>
      <w:r w:rsidR="00E961ED" w:rsidRPr="006A181F">
        <w:rPr>
          <w:rFonts w:asciiTheme="minorHAnsi" w:hAnsiTheme="minorHAnsi" w:cstheme="minorHAnsi"/>
          <w:sz w:val="22"/>
          <w:szCs w:val="22"/>
        </w:rPr>
        <w:t xml:space="preserve">rise de poste : </w:t>
      </w:r>
      <w:r w:rsidR="00397201">
        <w:rPr>
          <w:rFonts w:asciiTheme="minorHAnsi" w:hAnsiTheme="minorHAnsi" w:cstheme="minorHAnsi"/>
          <w:sz w:val="22"/>
          <w:szCs w:val="22"/>
        </w:rPr>
        <w:t>au plus vite</w:t>
      </w:r>
    </w:p>
    <w:p w14:paraId="4389E0DF" w14:textId="77777777" w:rsidR="003A666B" w:rsidRDefault="003A666B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</w:p>
    <w:p w14:paraId="034BCDE0" w14:textId="64FCEC74" w:rsidR="00F0578D" w:rsidRDefault="00F0578D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  <w:r w:rsidRPr="00F0578D">
        <w:rPr>
          <w:rFonts w:asciiTheme="minorHAnsi" w:hAnsiTheme="minorHAnsi" w:cstheme="minorHAnsi"/>
          <w:sz w:val="22"/>
          <w:szCs w:val="22"/>
        </w:rPr>
        <w:t>Collectivité handi-engagée, nous croyons en un milieu de travail où équité, inclusion et diversité sont la norme ; toutes nos offres d'emploi sont accessibles aux travailleurs en situation de handicap.</w:t>
      </w:r>
    </w:p>
    <w:p w14:paraId="3D951A7A" w14:textId="77777777" w:rsidR="00694C54" w:rsidRDefault="00694C54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</w:p>
    <w:p w14:paraId="45C8101B" w14:textId="77777777" w:rsidR="00694C54" w:rsidRDefault="00694C54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</w:p>
    <w:p w14:paraId="4C615D99" w14:textId="6B4BAAC0" w:rsidR="003A666B" w:rsidRPr="006A181F" w:rsidRDefault="003A666B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  <w:r w:rsidRPr="006A181F">
        <w:rPr>
          <w:rFonts w:asciiTheme="minorHAnsi" w:hAnsiTheme="minorHAnsi" w:cstheme="minorHAnsi"/>
          <w:sz w:val="22"/>
          <w:szCs w:val="22"/>
        </w:rPr>
        <w:t xml:space="preserve">Merci de bien vouloir adresser votre dossier de candidature (curriculum vitae et lettre de motivation) à </w:t>
      </w:r>
      <w:r w:rsidR="007F06AE">
        <w:rPr>
          <w:rFonts w:asciiTheme="minorHAnsi" w:hAnsiTheme="minorHAnsi" w:cstheme="minorHAnsi"/>
          <w:b/>
          <w:i/>
          <w:color w:val="FF0000"/>
          <w:sz w:val="22"/>
          <w:szCs w:val="22"/>
        </w:rPr>
        <w:t>recrutement</w:t>
      </w:r>
      <w:r w:rsidRPr="006A181F">
        <w:rPr>
          <w:rFonts w:asciiTheme="minorHAnsi" w:hAnsiTheme="minorHAnsi" w:cstheme="minorHAnsi"/>
          <w:b/>
          <w:i/>
          <w:color w:val="FF0000"/>
          <w:sz w:val="22"/>
          <w:szCs w:val="22"/>
        </w:rPr>
        <w:t>@ville-chateau-thierry.fr</w:t>
      </w:r>
    </w:p>
    <w:sectPr w:rsidR="003A666B" w:rsidRPr="006A181F" w:rsidSect="00E50EBA">
      <w:headerReference w:type="first" r:id="rId7"/>
      <w:footerReference w:type="first" r:id="rId8"/>
      <w:pgSz w:w="11906" w:h="16838"/>
      <w:pgMar w:top="623" w:right="567" w:bottom="55" w:left="567" w:header="567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90E11" w14:textId="77777777" w:rsidR="00E2465F" w:rsidRDefault="00E2465F">
      <w:r>
        <w:separator/>
      </w:r>
    </w:p>
  </w:endnote>
  <w:endnote w:type="continuationSeparator" w:id="0">
    <w:p w14:paraId="57B6C505" w14:textId="77777777" w:rsidR="00E2465F" w:rsidRDefault="00E24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600D1" w14:textId="77777777" w:rsidR="00D93B66" w:rsidRDefault="00D93B66">
    <w:pPr>
      <w:pStyle w:val="Pieddepage"/>
      <w:ind w:left="-142" w:right="-114"/>
      <w:jc w:val="center"/>
      <w:rPr>
        <w:rFonts w:ascii="Albertus Medium" w:hAnsi="Albertus Medium" w:cs="Albertus Medium"/>
        <w:spacing w:val="25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09209" w14:textId="77777777" w:rsidR="00E2465F" w:rsidRDefault="00E2465F">
      <w:r>
        <w:separator/>
      </w:r>
    </w:p>
  </w:footnote>
  <w:footnote w:type="continuationSeparator" w:id="0">
    <w:p w14:paraId="12662F07" w14:textId="77777777" w:rsidR="00E2465F" w:rsidRDefault="00E24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EC923" w14:textId="033DA300" w:rsidR="00D93B66" w:rsidRDefault="00300582">
    <w:pPr>
      <w:pStyle w:val="En-tte"/>
      <w:rPr>
        <w:sz w:val="24"/>
        <w:szCs w:val="24"/>
        <w:lang w:eastAsia="fr-FR"/>
      </w:rPr>
    </w:pPr>
    <w:r w:rsidRPr="00300582">
      <w:rPr>
        <w:rFonts w:eastAsia="Arial Unicode MS"/>
        <w:noProof/>
        <w:sz w:val="24"/>
        <w:szCs w:val="24"/>
        <w:bdr w:val="nil"/>
        <w:lang w:eastAsia="en-US"/>
      </w:rPr>
      <w:drawing>
        <wp:anchor distT="0" distB="0" distL="114300" distR="114300" simplePos="0" relativeHeight="251659776" behindDoc="1" locked="0" layoutInCell="1" allowOverlap="1" wp14:anchorId="12CA55DB" wp14:editId="6902DFE1">
          <wp:simplePos x="0" y="0"/>
          <wp:positionH relativeFrom="column">
            <wp:posOffset>4059555</wp:posOffset>
          </wp:positionH>
          <wp:positionV relativeFrom="paragraph">
            <wp:posOffset>-26670</wp:posOffset>
          </wp:positionV>
          <wp:extent cx="1876425" cy="867410"/>
          <wp:effectExtent l="0" t="0" r="9525" b="8890"/>
          <wp:wrapTight wrapText="bothSides">
            <wp:wrapPolygon edited="0">
              <wp:start x="0" y="0"/>
              <wp:lineTo x="0" y="15180"/>
              <wp:lineTo x="2193" y="20398"/>
              <wp:lineTo x="2412" y="21347"/>
              <wp:lineTo x="12280" y="21347"/>
              <wp:lineTo x="12719" y="15180"/>
              <wp:lineTo x="21490" y="14706"/>
              <wp:lineTo x="21490" y="0"/>
              <wp:lineTo x="0" y="0"/>
            </wp:wrapPolygon>
          </wp:wrapTight>
          <wp:docPr id="3" name="Image 3" descr="Une image contenant Police, capture d’écran, Graphique,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Une image contenant Police, capture d’écran, Graphique, texte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425" cy="867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4725">
      <w:rPr>
        <w:noProof/>
        <w:sz w:val="24"/>
        <w:szCs w:val="24"/>
        <w:lang w:eastAsia="fr-FR"/>
      </w:rPr>
      <w:drawing>
        <wp:anchor distT="0" distB="0" distL="114300" distR="114300" simplePos="0" relativeHeight="251657728" behindDoc="0" locked="0" layoutInCell="1" allowOverlap="1" wp14:anchorId="139F33BB" wp14:editId="7E56C679">
          <wp:simplePos x="0" y="0"/>
          <wp:positionH relativeFrom="page">
            <wp:posOffset>146685</wp:posOffset>
          </wp:positionH>
          <wp:positionV relativeFrom="paragraph">
            <wp:posOffset>-681355</wp:posOffset>
          </wp:positionV>
          <wp:extent cx="7585075" cy="1314450"/>
          <wp:effectExtent l="0" t="0" r="0" b="0"/>
          <wp:wrapNone/>
          <wp:docPr id="1" name="Imag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5075" cy="1314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16F595" w14:textId="61B8A277" w:rsidR="00D93B66" w:rsidRDefault="00D93B66">
    <w:pPr>
      <w:pStyle w:val="En-tte"/>
      <w:rPr>
        <w:sz w:val="24"/>
        <w:szCs w:val="24"/>
      </w:rPr>
    </w:pPr>
  </w:p>
  <w:p w14:paraId="73D81740" w14:textId="77777777" w:rsidR="00D93B66" w:rsidRDefault="00D93B66">
    <w:pPr>
      <w:pStyle w:val="En-tte"/>
      <w:rPr>
        <w:sz w:val="24"/>
        <w:szCs w:val="24"/>
      </w:rPr>
    </w:pPr>
  </w:p>
  <w:p w14:paraId="4400EAB3" w14:textId="77777777" w:rsidR="00D93B66" w:rsidRDefault="00D93B66">
    <w:pPr>
      <w:pStyle w:val="En-tte"/>
      <w:rPr>
        <w:sz w:val="24"/>
        <w:szCs w:val="24"/>
      </w:rPr>
    </w:pPr>
  </w:p>
  <w:p w14:paraId="72389B3B" w14:textId="77777777" w:rsidR="00D93B66" w:rsidRDefault="00D93B66">
    <w:pPr>
      <w:pStyle w:val="En-tte"/>
      <w:rPr>
        <w:sz w:val="24"/>
        <w:szCs w:val="24"/>
      </w:rPr>
    </w:pPr>
  </w:p>
  <w:p w14:paraId="00A82E35" w14:textId="77777777" w:rsidR="00F4188F" w:rsidRDefault="00F4188F">
    <w:pPr>
      <w:pStyle w:val="En-tte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8738DC"/>
    <w:multiLevelType w:val="hybridMultilevel"/>
    <w:tmpl w:val="B22E42A4"/>
    <w:lvl w:ilvl="0" w:tplc="ADF665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A693B"/>
    <w:multiLevelType w:val="hybridMultilevel"/>
    <w:tmpl w:val="9F6205BA"/>
    <w:lvl w:ilvl="0" w:tplc="BBDEDBA4"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41041"/>
    <w:multiLevelType w:val="hybridMultilevel"/>
    <w:tmpl w:val="B0928772"/>
    <w:lvl w:ilvl="0" w:tplc="FD10FED4">
      <w:numFmt w:val="bullet"/>
      <w:lvlText w:val="-"/>
      <w:lvlJc w:val="left"/>
      <w:pPr>
        <w:ind w:left="1428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F0B3EA0"/>
    <w:multiLevelType w:val="hybridMultilevel"/>
    <w:tmpl w:val="1FFA348C"/>
    <w:lvl w:ilvl="0" w:tplc="0EA2A3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94812"/>
    <w:multiLevelType w:val="hybridMultilevel"/>
    <w:tmpl w:val="7B46AA24"/>
    <w:lvl w:ilvl="0" w:tplc="EFBCB7FE">
      <w:start w:val="5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A423E"/>
    <w:multiLevelType w:val="hybridMultilevel"/>
    <w:tmpl w:val="B7527966"/>
    <w:lvl w:ilvl="0" w:tplc="040C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7" w15:restartNumberingAfterBreak="0">
    <w:nsid w:val="17763416"/>
    <w:multiLevelType w:val="hybridMultilevel"/>
    <w:tmpl w:val="E8803A10"/>
    <w:lvl w:ilvl="0" w:tplc="06987008">
      <w:numFmt w:val="bullet"/>
      <w:lvlText w:val=""/>
      <w:lvlJc w:val="left"/>
      <w:pPr>
        <w:ind w:left="19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7C4CE8DE">
      <w:numFmt w:val="bullet"/>
      <w:lvlText w:val="•"/>
      <w:lvlJc w:val="left"/>
      <w:pPr>
        <w:ind w:left="2947" w:hanging="360"/>
      </w:pPr>
      <w:rPr>
        <w:lang w:val="fr-FR" w:eastAsia="en-US" w:bidi="ar-SA"/>
      </w:rPr>
    </w:lvl>
    <w:lvl w:ilvl="2" w:tplc="23FCEBB2">
      <w:numFmt w:val="bullet"/>
      <w:lvlText w:val="•"/>
      <w:lvlJc w:val="left"/>
      <w:pPr>
        <w:ind w:left="3895" w:hanging="360"/>
      </w:pPr>
      <w:rPr>
        <w:lang w:val="fr-FR" w:eastAsia="en-US" w:bidi="ar-SA"/>
      </w:rPr>
    </w:lvl>
    <w:lvl w:ilvl="3" w:tplc="9BB4CC82">
      <w:numFmt w:val="bullet"/>
      <w:lvlText w:val="•"/>
      <w:lvlJc w:val="left"/>
      <w:pPr>
        <w:ind w:left="4842" w:hanging="360"/>
      </w:pPr>
      <w:rPr>
        <w:lang w:val="fr-FR" w:eastAsia="en-US" w:bidi="ar-SA"/>
      </w:rPr>
    </w:lvl>
    <w:lvl w:ilvl="4" w:tplc="3300E640">
      <w:numFmt w:val="bullet"/>
      <w:lvlText w:val="•"/>
      <w:lvlJc w:val="left"/>
      <w:pPr>
        <w:ind w:left="5790" w:hanging="360"/>
      </w:pPr>
      <w:rPr>
        <w:lang w:val="fr-FR" w:eastAsia="en-US" w:bidi="ar-SA"/>
      </w:rPr>
    </w:lvl>
    <w:lvl w:ilvl="5" w:tplc="B81A637A">
      <w:numFmt w:val="bullet"/>
      <w:lvlText w:val="•"/>
      <w:lvlJc w:val="left"/>
      <w:pPr>
        <w:ind w:left="6737" w:hanging="360"/>
      </w:pPr>
      <w:rPr>
        <w:lang w:val="fr-FR" w:eastAsia="en-US" w:bidi="ar-SA"/>
      </w:rPr>
    </w:lvl>
    <w:lvl w:ilvl="6" w:tplc="9836D212">
      <w:numFmt w:val="bullet"/>
      <w:lvlText w:val="•"/>
      <w:lvlJc w:val="left"/>
      <w:pPr>
        <w:ind w:left="7685" w:hanging="360"/>
      </w:pPr>
      <w:rPr>
        <w:lang w:val="fr-FR" w:eastAsia="en-US" w:bidi="ar-SA"/>
      </w:rPr>
    </w:lvl>
    <w:lvl w:ilvl="7" w:tplc="8BDE2FB6">
      <w:numFmt w:val="bullet"/>
      <w:lvlText w:val="•"/>
      <w:lvlJc w:val="left"/>
      <w:pPr>
        <w:ind w:left="8632" w:hanging="360"/>
      </w:pPr>
      <w:rPr>
        <w:lang w:val="fr-FR" w:eastAsia="en-US" w:bidi="ar-SA"/>
      </w:rPr>
    </w:lvl>
    <w:lvl w:ilvl="8" w:tplc="C37E3A9C">
      <w:numFmt w:val="bullet"/>
      <w:lvlText w:val="•"/>
      <w:lvlJc w:val="left"/>
      <w:pPr>
        <w:ind w:left="9580" w:hanging="360"/>
      </w:pPr>
      <w:rPr>
        <w:lang w:val="fr-FR" w:eastAsia="en-US" w:bidi="ar-SA"/>
      </w:rPr>
    </w:lvl>
  </w:abstractNum>
  <w:abstractNum w:abstractNumId="8" w15:restartNumberingAfterBreak="0">
    <w:nsid w:val="21B13C03"/>
    <w:multiLevelType w:val="hybridMultilevel"/>
    <w:tmpl w:val="7AE66D08"/>
    <w:lvl w:ilvl="0" w:tplc="73F4E48C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E2741"/>
    <w:multiLevelType w:val="hybridMultilevel"/>
    <w:tmpl w:val="5060EE4A"/>
    <w:lvl w:ilvl="0" w:tplc="E6CCC04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57CDA"/>
    <w:multiLevelType w:val="hybridMultilevel"/>
    <w:tmpl w:val="2D5A63E2"/>
    <w:lvl w:ilvl="0" w:tplc="597A0D54">
      <w:numFmt w:val="bullet"/>
      <w:lvlText w:val="-"/>
      <w:lvlJc w:val="left"/>
      <w:pPr>
        <w:ind w:left="199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BA668BC2">
      <w:numFmt w:val="bullet"/>
      <w:lvlText w:val="•"/>
      <w:lvlJc w:val="left"/>
      <w:pPr>
        <w:ind w:left="2947" w:hanging="360"/>
      </w:pPr>
      <w:rPr>
        <w:lang w:val="fr-FR" w:eastAsia="en-US" w:bidi="ar-SA"/>
      </w:rPr>
    </w:lvl>
    <w:lvl w:ilvl="2" w:tplc="0D0ABBE2">
      <w:numFmt w:val="bullet"/>
      <w:lvlText w:val="•"/>
      <w:lvlJc w:val="left"/>
      <w:pPr>
        <w:ind w:left="3895" w:hanging="360"/>
      </w:pPr>
      <w:rPr>
        <w:lang w:val="fr-FR" w:eastAsia="en-US" w:bidi="ar-SA"/>
      </w:rPr>
    </w:lvl>
    <w:lvl w:ilvl="3" w:tplc="83EC8BC2">
      <w:numFmt w:val="bullet"/>
      <w:lvlText w:val="•"/>
      <w:lvlJc w:val="left"/>
      <w:pPr>
        <w:ind w:left="4842" w:hanging="360"/>
      </w:pPr>
      <w:rPr>
        <w:lang w:val="fr-FR" w:eastAsia="en-US" w:bidi="ar-SA"/>
      </w:rPr>
    </w:lvl>
    <w:lvl w:ilvl="4" w:tplc="2BF857EC">
      <w:numFmt w:val="bullet"/>
      <w:lvlText w:val="•"/>
      <w:lvlJc w:val="left"/>
      <w:pPr>
        <w:ind w:left="5790" w:hanging="360"/>
      </w:pPr>
      <w:rPr>
        <w:lang w:val="fr-FR" w:eastAsia="en-US" w:bidi="ar-SA"/>
      </w:rPr>
    </w:lvl>
    <w:lvl w:ilvl="5" w:tplc="64B25ED8">
      <w:numFmt w:val="bullet"/>
      <w:lvlText w:val="•"/>
      <w:lvlJc w:val="left"/>
      <w:pPr>
        <w:ind w:left="6737" w:hanging="360"/>
      </w:pPr>
      <w:rPr>
        <w:lang w:val="fr-FR" w:eastAsia="en-US" w:bidi="ar-SA"/>
      </w:rPr>
    </w:lvl>
    <w:lvl w:ilvl="6" w:tplc="E6A4B8C0">
      <w:numFmt w:val="bullet"/>
      <w:lvlText w:val="•"/>
      <w:lvlJc w:val="left"/>
      <w:pPr>
        <w:ind w:left="7685" w:hanging="360"/>
      </w:pPr>
      <w:rPr>
        <w:lang w:val="fr-FR" w:eastAsia="en-US" w:bidi="ar-SA"/>
      </w:rPr>
    </w:lvl>
    <w:lvl w:ilvl="7" w:tplc="5762C6B2">
      <w:numFmt w:val="bullet"/>
      <w:lvlText w:val="•"/>
      <w:lvlJc w:val="left"/>
      <w:pPr>
        <w:ind w:left="8632" w:hanging="360"/>
      </w:pPr>
      <w:rPr>
        <w:lang w:val="fr-FR" w:eastAsia="en-US" w:bidi="ar-SA"/>
      </w:rPr>
    </w:lvl>
    <w:lvl w:ilvl="8" w:tplc="3E8E430E">
      <w:numFmt w:val="bullet"/>
      <w:lvlText w:val="•"/>
      <w:lvlJc w:val="left"/>
      <w:pPr>
        <w:ind w:left="9580" w:hanging="360"/>
      </w:pPr>
      <w:rPr>
        <w:lang w:val="fr-FR" w:eastAsia="en-US" w:bidi="ar-SA"/>
      </w:rPr>
    </w:lvl>
  </w:abstractNum>
  <w:abstractNum w:abstractNumId="11" w15:restartNumberingAfterBreak="0">
    <w:nsid w:val="24A21821"/>
    <w:multiLevelType w:val="hybridMultilevel"/>
    <w:tmpl w:val="A502E102"/>
    <w:lvl w:ilvl="0" w:tplc="5A7EE56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10FCB"/>
    <w:multiLevelType w:val="hybridMultilevel"/>
    <w:tmpl w:val="6D6422A0"/>
    <w:lvl w:ilvl="0" w:tplc="F4645356">
      <w:numFmt w:val="bullet"/>
      <w:lvlText w:val=""/>
      <w:lvlJc w:val="left"/>
      <w:pPr>
        <w:ind w:left="1770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3" w15:restartNumberingAfterBreak="0">
    <w:nsid w:val="295F493A"/>
    <w:multiLevelType w:val="hybridMultilevel"/>
    <w:tmpl w:val="7D50F73C"/>
    <w:lvl w:ilvl="0" w:tplc="040C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D03878"/>
    <w:multiLevelType w:val="hybridMultilevel"/>
    <w:tmpl w:val="553EC57C"/>
    <w:lvl w:ilvl="0" w:tplc="F3AC97F6"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D57C69"/>
    <w:multiLevelType w:val="hybridMultilevel"/>
    <w:tmpl w:val="5D1C7DF2"/>
    <w:lvl w:ilvl="0" w:tplc="795E889C">
      <w:numFmt w:val="bullet"/>
      <w:lvlText w:val=""/>
      <w:lvlJc w:val="left"/>
      <w:pPr>
        <w:ind w:left="1069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65048D5"/>
    <w:multiLevelType w:val="hybridMultilevel"/>
    <w:tmpl w:val="8CD0A28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C01848"/>
    <w:multiLevelType w:val="hybridMultilevel"/>
    <w:tmpl w:val="2AAC54B6"/>
    <w:lvl w:ilvl="0" w:tplc="302A2DFA">
      <w:numFmt w:val="bullet"/>
      <w:lvlText w:val=""/>
      <w:lvlJc w:val="left"/>
      <w:pPr>
        <w:ind w:left="644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99848F5"/>
    <w:multiLevelType w:val="hybridMultilevel"/>
    <w:tmpl w:val="CCC2E65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34C77"/>
    <w:multiLevelType w:val="hybridMultilevel"/>
    <w:tmpl w:val="89B084C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351CAC"/>
    <w:multiLevelType w:val="hybridMultilevel"/>
    <w:tmpl w:val="E55ECB6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0333BC"/>
    <w:multiLevelType w:val="hybridMultilevel"/>
    <w:tmpl w:val="E6D0431C"/>
    <w:lvl w:ilvl="0" w:tplc="E6CCC04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5462A0"/>
    <w:multiLevelType w:val="hybridMultilevel"/>
    <w:tmpl w:val="5DACF43E"/>
    <w:lvl w:ilvl="0" w:tplc="51520D88">
      <w:numFmt w:val="bullet"/>
      <w:lvlText w:val=""/>
      <w:lvlJc w:val="left"/>
      <w:pPr>
        <w:ind w:left="1069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44787D43"/>
    <w:multiLevelType w:val="hybridMultilevel"/>
    <w:tmpl w:val="4E6CEAF6"/>
    <w:lvl w:ilvl="0" w:tplc="1290973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6B0FAC"/>
    <w:multiLevelType w:val="hybridMultilevel"/>
    <w:tmpl w:val="D1147B8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786113B"/>
    <w:multiLevelType w:val="hybridMultilevel"/>
    <w:tmpl w:val="8AF69A7E"/>
    <w:lvl w:ilvl="0" w:tplc="EFBCB7FE">
      <w:start w:val="5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F35581"/>
    <w:multiLevelType w:val="hybridMultilevel"/>
    <w:tmpl w:val="0A4C5A78"/>
    <w:lvl w:ilvl="0" w:tplc="040C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4BE31A5C"/>
    <w:multiLevelType w:val="hybridMultilevel"/>
    <w:tmpl w:val="E1AE517E"/>
    <w:lvl w:ilvl="0" w:tplc="040C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8" w15:restartNumberingAfterBreak="0">
    <w:nsid w:val="4D144D74"/>
    <w:multiLevelType w:val="hybridMultilevel"/>
    <w:tmpl w:val="31ACEC8E"/>
    <w:lvl w:ilvl="0" w:tplc="98BABF30">
      <w:numFmt w:val="bullet"/>
      <w:lvlText w:val=""/>
      <w:lvlJc w:val="left"/>
      <w:pPr>
        <w:ind w:left="644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020AAC"/>
    <w:multiLevelType w:val="hybridMultilevel"/>
    <w:tmpl w:val="7D92BCF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953564"/>
    <w:multiLevelType w:val="hybridMultilevel"/>
    <w:tmpl w:val="0EFA12C4"/>
    <w:lvl w:ilvl="0" w:tplc="E6CCC04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06D35"/>
    <w:multiLevelType w:val="hybridMultilevel"/>
    <w:tmpl w:val="3A4AAFA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D7C29C4"/>
    <w:multiLevelType w:val="hybridMultilevel"/>
    <w:tmpl w:val="6B72611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890AB3"/>
    <w:multiLevelType w:val="hybridMultilevel"/>
    <w:tmpl w:val="31C26C16"/>
    <w:lvl w:ilvl="0" w:tplc="7F8C847C">
      <w:numFmt w:val="bullet"/>
      <w:lvlText w:val="-"/>
      <w:lvlJc w:val="left"/>
      <w:pPr>
        <w:ind w:left="1080" w:hanging="360"/>
      </w:pPr>
      <w:rPr>
        <w:rFonts w:ascii="Calibri" w:eastAsia="Arial Unicode MS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66C1800"/>
    <w:multiLevelType w:val="hybridMultilevel"/>
    <w:tmpl w:val="FC224178"/>
    <w:lvl w:ilvl="0" w:tplc="040C000D">
      <w:start w:val="1"/>
      <w:numFmt w:val="bullet"/>
      <w:lvlText w:val=""/>
      <w:lvlJc w:val="left"/>
      <w:pPr>
        <w:ind w:left="2424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35" w15:restartNumberingAfterBreak="0">
    <w:nsid w:val="66C31903"/>
    <w:multiLevelType w:val="hybridMultilevel"/>
    <w:tmpl w:val="DD129FCE"/>
    <w:lvl w:ilvl="0" w:tplc="C6148376"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67520D01"/>
    <w:multiLevelType w:val="hybridMultilevel"/>
    <w:tmpl w:val="01D81D4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BB441F"/>
    <w:multiLevelType w:val="hybridMultilevel"/>
    <w:tmpl w:val="5D5AC722"/>
    <w:lvl w:ilvl="0" w:tplc="A1001B08">
      <w:numFmt w:val="bullet"/>
      <w:lvlText w:val=""/>
      <w:lvlJc w:val="left"/>
      <w:pPr>
        <w:ind w:left="1065" w:hanging="360"/>
      </w:pPr>
      <w:rPr>
        <w:rFonts w:ascii="Symbol" w:eastAsia="Times New Roman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8" w15:restartNumberingAfterBreak="0">
    <w:nsid w:val="69B75F13"/>
    <w:multiLevelType w:val="hybridMultilevel"/>
    <w:tmpl w:val="3A96F6EA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DE4449"/>
    <w:multiLevelType w:val="hybridMultilevel"/>
    <w:tmpl w:val="A1D4D912"/>
    <w:lvl w:ilvl="0" w:tplc="0686816C">
      <w:numFmt w:val="bullet"/>
      <w:lvlText w:val="•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33327F"/>
    <w:multiLevelType w:val="hybridMultilevel"/>
    <w:tmpl w:val="BA3E5328"/>
    <w:lvl w:ilvl="0" w:tplc="9E687A5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1E0389"/>
    <w:multiLevelType w:val="hybridMultilevel"/>
    <w:tmpl w:val="4CFA9E80"/>
    <w:lvl w:ilvl="0" w:tplc="8E90CFD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A11059"/>
    <w:multiLevelType w:val="hybridMultilevel"/>
    <w:tmpl w:val="CC92A5C2"/>
    <w:lvl w:ilvl="0" w:tplc="0196472C"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1E4A96"/>
    <w:multiLevelType w:val="hybridMultilevel"/>
    <w:tmpl w:val="2208DCD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F736DE"/>
    <w:multiLevelType w:val="hybridMultilevel"/>
    <w:tmpl w:val="A2C0487A"/>
    <w:lvl w:ilvl="0" w:tplc="837468EC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6B3F34"/>
    <w:multiLevelType w:val="hybridMultilevel"/>
    <w:tmpl w:val="7208FF12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724660C"/>
    <w:multiLevelType w:val="hybridMultilevel"/>
    <w:tmpl w:val="3DBEFD7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B0115C"/>
    <w:multiLevelType w:val="hybridMultilevel"/>
    <w:tmpl w:val="E4E6F4E4"/>
    <w:lvl w:ilvl="0" w:tplc="4338128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D50C71"/>
    <w:multiLevelType w:val="hybridMultilevel"/>
    <w:tmpl w:val="850EF094"/>
    <w:lvl w:ilvl="0" w:tplc="418285A4"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C73C52"/>
    <w:multiLevelType w:val="hybridMultilevel"/>
    <w:tmpl w:val="A0F4419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3513355">
    <w:abstractNumId w:val="0"/>
  </w:num>
  <w:num w:numId="2" w16cid:durableId="1831553857">
    <w:abstractNumId w:val="40"/>
  </w:num>
  <w:num w:numId="3" w16cid:durableId="2093115392">
    <w:abstractNumId w:val="23"/>
  </w:num>
  <w:num w:numId="4" w16cid:durableId="1596937196">
    <w:abstractNumId w:val="44"/>
  </w:num>
  <w:num w:numId="5" w16cid:durableId="270671016">
    <w:abstractNumId w:val="45"/>
  </w:num>
  <w:num w:numId="6" w16cid:durableId="1594390253">
    <w:abstractNumId w:val="16"/>
  </w:num>
  <w:num w:numId="7" w16cid:durableId="1797678853">
    <w:abstractNumId w:val="49"/>
  </w:num>
  <w:num w:numId="8" w16cid:durableId="544635325">
    <w:abstractNumId w:val="46"/>
  </w:num>
  <w:num w:numId="9" w16cid:durableId="42606844">
    <w:abstractNumId w:val="11"/>
  </w:num>
  <w:num w:numId="10" w16cid:durableId="1304844689">
    <w:abstractNumId w:val="32"/>
  </w:num>
  <w:num w:numId="11" w16cid:durableId="1468743801">
    <w:abstractNumId w:val="2"/>
  </w:num>
  <w:num w:numId="12" w16cid:durableId="580220324">
    <w:abstractNumId w:val="38"/>
  </w:num>
  <w:num w:numId="13" w16cid:durableId="570772887">
    <w:abstractNumId w:val="4"/>
  </w:num>
  <w:num w:numId="14" w16cid:durableId="2069573474">
    <w:abstractNumId w:val="13"/>
  </w:num>
  <w:num w:numId="15" w16cid:durableId="375471378">
    <w:abstractNumId w:val="47"/>
  </w:num>
  <w:num w:numId="16" w16cid:durableId="1587818">
    <w:abstractNumId w:val="34"/>
  </w:num>
  <w:num w:numId="17" w16cid:durableId="307051777">
    <w:abstractNumId w:val="25"/>
  </w:num>
  <w:num w:numId="18" w16cid:durableId="1347054953">
    <w:abstractNumId w:val="5"/>
  </w:num>
  <w:num w:numId="19" w16cid:durableId="106851651">
    <w:abstractNumId w:val="1"/>
  </w:num>
  <w:num w:numId="20" w16cid:durableId="2080783812">
    <w:abstractNumId w:val="28"/>
  </w:num>
  <w:num w:numId="21" w16cid:durableId="745229051">
    <w:abstractNumId w:val="3"/>
  </w:num>
  <w:num w:numId="22" w16cid:durableId="1050495079">
    <w:abstractNumId w:val="27"/>
  </w:num>
  <w:num w:numId="23" w16cid:durableId="609121340">
    <w:abstractNumId w:val="36"/>
  </w:num>
  <w:num w:numId="24" w16cid:durableId="631786218">
    <w:abstractNumId w:val="6"/>
  </w:num>
  <w:num w:numId="25" w16cid:durableId="1797218802">
    <w:abstractNumId w:val="18"/>
  </w:num>
  <w:num w:numId="26" w16cid:durableId="127432675">
    <w:abstractNumId w:val="20"/>
  </w:num>
  <w:num w:numId="27" w16cid:durableId="1317027655">
    <w:abstractNumId w:val="37"/>
  </w:num>
  <w:num w:numId="28" w16cid:durableId="208037516">
    <w:abstractNumId w:val="35"/>
  </w:num>
  <w:num w:numId="29" w16cid:durableId="782305003">
    <w:abstractNumId w:val="39"/>
  </w:num>
  <w:num w:numId="30" w16cid:durableId="452481937">
    <w:abstractNumId w:val="17"/>
  </w:num>
  <w:num w:numId="31" w16cid:durableId="1195508740">
    <w:abstractNumId w:val="41"/>
  </w:num>
  <w:num w:numId="32" w16cid:durableId="127744860">
    <w:abstractNumId w:val="14"/>
  </w:num>
  <w:num w:numId="33" w16cid:durableId="719548033">
    <w:abstractNumId w:val="22"/>
  </w:num>
  <w:num w:numId="34" w16cid:durableId="313220116">
    <w:abstractNumId w:val="15"/>
  </w:num>
  <w:num w:numId="35" w16cid:durableId="1933975528">
    <w:abstractNumId w:val="24"/>
  </w:num>
  <w:num w:numId="36" w16cid:durableId="901526749">
    <w:abstractNumId w:val="8"/>
  </w:num>
  <w:num w:numId="37" w16cid:durableId="569652532">
    <w:abstractNumId w:val="33"/>
  </w:num>
  <w:num w:numId="38" w16cid:durableId="912740492">
    <w:abstractNumId w:val="21"/>
  </w:num>
  <w:num w:numId="39" w16cid:durableId="1629387165">
    <w:abstractNumId w:val="31"/>
  </w:num>
  <w:num w:numId="40" w16cid:durableId="1610887514">
    <w:abstractNumId w:val="42"/>
  </w:num>
  <w:num w:numId="41" w16cid:durableId="2436238">
    <w:abstractNumId w:val="12"/>
  </w:num>
  <w:num w:numId="42" w16cid:durableId="1882866029">
    <w:abstractNumId w:val="9"/>
  </w:num>
  <w:num w:numId="43" w16cid:durableId="824972477">
    <w:abstractNumId w:val="30"/>
  </w:num>
  <w:num w:numId="44" w16cid:durableId="547693175">
    <w:abstractNumId w:val="43"/>
  </w:num>
  <w:num w:numId="45" w16cid:durableId="816146572">
    <w:abstractNumId w:val="48"/>
  </w:num>
  <w:num w:numId="46" w16cid:durableId="869103075">
    <w:abstractNumId w:val="7"/>
  </w:num>
  <w:num w:numId="47" w16cid:durableId="851532794">
    <w:abstractNumId w:val="10"/>
  </w:num>
  <w:num w:numId="48" w16cid:durableId="939801401">
    <w:abstractNumId w:val="26"/>
  </w:num>
  <w:num w:numId="49" w16cid:durableId="1096831813">
    <w:abstractNumId w:val="29"/>
  </w:num>
  <w:num w:numId="50" w16cid:durableId="54992821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1B9"/>
    <w:rsid w:val="00043217"/>
    <w:rsid w:val="000F4993"/>
    <w:rsid w:val="00111D4C"/>
    <w:rsid w:val="00165A6C"/>
    <w:rsid w:val="00196B1C"/>
    <w:rsid w:val="001A6444"/>
    <w:rsid w:val="001B25ED"/>
    <w:rsid w:val="001D0F85"/>
    <w:rsid w:val="001D2C4E"/>
    <w:rsid w:val="001D39F7"/>
    <w:rsid w:val="001F771F"/>
    <w:rsid w:val="00210521"/>
    <w:rsid w:val="00233AC8"/>
    <w:rsid w:val="002672B3"/>
    <w:rsid w:val="00294210"/>
    <w:rsid w:val="002B0C8D"/>
    <w:rsid w:val="002F1D1C"/>
    <w:rsid w:val="00300582"/>
    <w:rsid w:val="00307658"/>
    <w:rsid w:val="0033419E"/>
    <w:rsid w:val="003817AA"/>
    <w:rsid w:val="0039057F"/>
    <w:rsid w:val="00397201"/>
    <w:rsid w:val="003A372D"/>
    <w:rsid w:val="003A666B"/>
    <w:rsid w:val="003E74C9"/>
    <w:rsid w:val="00423A86"/>
    <w:rsid w:val="00424DC3"/>
    <w:rsid w:val="00426CA8"/>
    <w:rsid w:val="004439B3"/>
    <w:rsid w:val="00444287"/>
    <w:rsid w:val="00467FAC"/>
    <w:rsid w:val="004A683A"/>
    <w:rsid w:val="004D4672"/>
    <w:rsid w:val="004F5898"/>
    <w:rsid w:val="00505CCA"/>
    <w:rsid w:val="00507149"/>
    <w:rsid w:val="00513071"/>
    <w:rsid w:val="00556AE0"/>
    <w:rsid w:val="00587EA8"/>
    <w:rsid w:val="005A4088"/>
    <w:rsid w:val="006011C4"/>
    <w:rsid w:val="00635E91"/>
    <w:rsid w:val="006441DE"/>
    <w:rsid w:val="006565C9"/>
    <w:rsid w:val="00670EC1"/>
    <w:rsid w:val="00676D3B"/>
    <w:rsid w:val="00682A79"/>
    <w:rsid w:val="00694C54"/>
    <w:rsid w:val="006A181F"/>
    <w:rsid w:val="006B3C4D"/>
    <w:rsid w:val="006D22AE"/>
    <w:rsid w:val="00704D5B"/>
    <w:rsid w:val="00722754"/>
    <w:rsid w:val="00746CA9"/>
    <w:rsid w:val="007948BC"/>
    <w:rsid w:val="007D69B5"/>
    <w:rsid w:val="007F06AE"/>
    <w:rsid w:val="008363F4"/>
    <w:rsid w:val="00837A95"/>
    <w:rsid w:val="008468A9"/>
    <w:rsid w:val="00860B2B"/>
    <w:rsid w:val="008C3490"/>
    <w:rsid w:val="008C7627"/>
    <w:rsid w:val="008D4A8C"/>
    <w:rsid w:val="008F1EB3"/>
    <w:rsid w:val="00902CBC"/>
    <w:rsid w:val="00952577"/>
    <w:rsid w:val="00986B93"/>
    <w:rsid w:val="00A00789"/>
    <w:rsid w:val="00AC7C58"/>
    <w:rsid w:val="00B13C23"/>
    <w:rsid w:val="00B229D3"/>
    <w:rsid w:val="00B2723D"/>
    <w:rsid w:val="00B30748"/>
    <w:rsid w:val="00B37941"/>
    <w:rsid w:val="00B51289"/>
    <w:rsid w:val="00BA31B9"/>
    <w:rsid w:val="00BC1BE0"/>
    <w:rsid w:val="00C4728E"/>
    <w:rsid w:val="00C7002C"/>
    <w:rsid w:val="00CA7E4C"/>
    <w:rsid w:val="00CB2D53"/>
    <w:rsid w:val="00CE6B2A"/>
    <w:rsid w:val="00D07C87"/>
    <w:rsid w:val="00D37775"/>
    <w:rsid w:val="00D43C42"/>
    <w:rsid w:val="00D74372"/>
    <w:rsid w:val="00D76C4B"/>
    <w:rsid w:val="00D77163"/>
    <w:rsid w:val="00D93B66"/>
    <w:rsid w:val="00DC7375"/>
    <w:rsid w:val="00DE2A81"/>
    <w:rsid w:val="00DE3476"/>
    <w:rsid w:val="00DE71AA"/>
    <w:rsid w:val="00E2465F"/>
    <w:rsid w:val="00E32B02"/>
    <w:rsid w:val="00E41083"/>
    <w:rsid w:val="00E43D2A"/>
    <w:rsid w:val="00E50EBA"/>
    <w:rsid w:val="00E961ED"/>
    <w:rsid w:val="00EB7A1C"/>
    <w:rsid w:val="00ED6022"/>
    <w:rsid w:val="00EF24F9"/>
    <w:rsid w:val="00F0578D"/>
    <w:rsid w:val="00F4188F"/>
    <w:rsid w:val="00F473CE"/>
    <w:rsid w:val="00F56A9F"/>
    <w:rsid w:val="00F56DCE"/>
    <w:rsid w:val="00F64725"/>
    <w:rsid w:val="00F97053"/>
    <w:rsid w:val="00F97D2E"/>
    <w:rsid w:val="00FC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612B50"/>
  <w15:chartTrackingRefBased/>
  <w15:docId w15:val="{8CC5D438-6FD6-426E-83EC-07246C7C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tabs>
        <w:tab w:val="left" w:pos="3402"/>
      </w:tabs>
      <w:ind w:right="8391"/>
      <w:jc w:val="center"/>
      <w:outlineLvl w:val="0"/>
    </w:pPr>
    <w:rPr>
      <w:rFonts w:ascii="Albertus Medium" w:hAnsi="Albertus Medium" w:cs="Albertus Medium"/>
      <w:i/>
      <w:iCs/>
      <w:sz w:val="16"/>
      <w:szCs w:val="16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3402"/>
      </w:tabs>
      <w:ind w:right="8249"/>
      <w:jc w:val="both"/>
      <w:outlineLvl w:val="1"/>
    </w:pPr>
    <w:rPr>
      <w:rFonts w:ascii="Albertus Medium" w:hAnsi="Albertus Medium" w:cs="Albertus Medium"/>
      <w:i/>
      <w:iCs/>
      <w:sz w:val="16"/>
      <w:szCs w:val="16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jc w:val="right"/>
      <w:outlineLvl w:val="2"/>
    </w:pPr>
    <w:rPr>
      <w:rFonts w:ascii="Univers" w:hAnsi="Univers" w:cs="Univers"/>
      <w:spacing w:val="35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Wingdings" w:hAnsi="Wingdings" w:cs="Wingdings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Policepardfaut1">
    <w:name w:val="Police par défaut1"/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ienhypertexte">
    <w:name w:val="Hyperlink"/>
    <w:rPr>
      <w:color w:val="0563C1"/>
      <w:u w:val="single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En-tteetpieddepage">
    <w:name w:val="En-tête et pied de page"/>
    <w:basedOn w:val="Normal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Normalcentr1">
    <w:name w:val="Normal centré1"/>
    <w:basedOn w:val="Normal"/>
    <w:pPr>
      <w:tabs>
        <w:tab w:val="left" w:pos="3402"/>
      </w:tabs>
      <w:ind w:left="567" w:right="1161" w:firstLine="1985"/>
      <w:jc w:val="both"/>
    </w:pPr>
    <w:rPr>
      <w:rFonts w:ascii="Albertus Medium" w:hAnsi="Albertus Medium" w:cs="Albertus Medium"/>
      <w:sz w:val="22"/>
      <w:szCs w:val="22"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  <w:lang w:val="x-none"/>
    </w:rPr>
  </w:style>
  <w:style w:type="paragraph" w:customStyle="1" w:styleId="xmsonormal">
    <w:name w:val="xmsonormal"/>
    <w:basedOn w:val="Normal"/>
    <w:uiPriority w:val="99"/>
    <w:rsid w:val="00F4188F"/>
    <w:pPr>
      <w:suppressAutoHyphens w:val="0"/>
    </w:pPr>
    <w:rPr>
      <w:rFonts w:ascii="Calibri" w:eastAsia="Calibri" w:hAnsi="Calibri" w:cs="Calibri"/>
      <w:sz w:val="22"/>
      <w:szCs w:val="22"/>
      <w:lang w:eastAsia="fr-FR"/>
    </w:rPr>
  </w:style>
  <w:style w:type="paragraph" w:styleId="Paragraphedeliste">
    <w:name w:val="List Paragraph"/>
    <w:basedOn w:val="Normal"/>
    <w:uiPriority w:val="34"/>
    <w:qFormat/>
    <w:rsid w:val="001D39F7"/>
    <w:pPr>
      <w:suppressAutoHyphens w:val="0"/>
      <w:ind w:left="720"/>
      <w:contextualSpacing/>
    </w:pPr>
    <w:rPr>
      <w:lang w:eastAsia="fr-FR"/>
    </w:rPr>
  </w:style>
  <w:style w:type="paragraph" w:customStyle="1" w:styleId="Corps">
    <w:name w:val="Corps"/>
    <w:rsid w:val="002F1D1C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val="en-US"/>
    </w:rPr>
  </w:style>
  <w:style w:type="character" w:customStyle="1" w:styleId="Aucun">
    <w:name w:val="Aucun"/>
    <w:rsid w:val="002F1D1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ehoux\Downloads\Annonce%20Assistante%20communication%20new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Annonce Assistante communication new</Template>
  <TotalTime>12</TotalTime>
  <Pages>2</Pages>
  <Words>504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Clara Trehoux</dc:creator>
  <cp:keywords/>
  <dc:description/>
  <cp:lastModifiedBy>Peggy Vuillin</cp:lastModifiedBy>
  <cp:revision>4</cp:revision>
  <cp:lastPrinted>2023-04-04T12:09:00Z</cp:lastPrinted>
  <dcterms:created xsi:type="dcterms:W3CDTF">2026-09-10T13:46:00Z</dcterms:created>
  <dcterms:modified xsi:type="dcterms:W3CDTF">2026-09-10T13:57:00Z</dcterms:modified>
</cp:coreProperties>
</file>